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bCs/>
          <w:sz w:val="36"/>
          <w:szCs w:val="36"/>
        </w:rPr>
        <w:t>裁判员技术等级认证信息登记表</w:t>
      </w:r>
    </w:p>
    <w:p>
      <w:pPr>
        <w:adjustRightInd w:val="0"/>
        <w:snapToGrid w:val="0"/>
        <w:jc w:val="center"/>
        <w:rPr>
          <w:rFonts w:hint="eastAsia"/>
          <w:b/>
          <w:bCs/>
          <w:sz w:val="32"/>
          <w:szCs w:val="32"/>
        </w:rPr>
      </w:pPr>
    </w:p>
    <w:bookmarkEnd w:id="0"/>
    <w:tbl>
      <w:tblPr>
        <w:tblStyle w:val="5"/>
        <w:tblW w:w="99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20"/>
        <w:gridCol w:w="1396"/>
        <w:gridCol w:w="1380"/>
        <w:gridCol w:w="1316"/>
        <w:gridCol w:w="1196"/>
        <w:gridCol w:w="1086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申请项目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现技术等级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现证书颁发 单     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申请等级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现证书编号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现证书颁发日      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74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现家庭住址</w:t>
            </w:r>
          </w:p>
        </w:tc>
        <w:tc>
          <w:tcPr>
            <w:tcW w:w="74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懂何种外语和程度</w:t>
            </w:r>
          </w:p>
        </w:tc>
        <w:tc>
          <w:tcPr>
            <w:tcW w:w="74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99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个人简历：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从事裁判工作经历（选择2到5项比赛填写）：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比赛名称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比赛时间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比赛地点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担任职务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/>
          <w:b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5"/>
        <w:tblW w:w="9900" w:type="dxa"/>
        <w:jc w:val="center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9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所在单位意见：</w:t>
            </w:r>
            <w:r>
              <w:rPr>
                <w:kern w:val="0"/>
                <w:szCs w:val="21"/>
              </w:rPr>
              <w:t xml:space="preserve">   </w:t>
            </w:r>
          </w:p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             盖  章</w:t>
            </w:r>
          </w:p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ind w:firstLine="7035" w:firstLineChars="3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  <w:jc w:val="center"/>
        </w:trPr>
        <w:tc>
          <w:tcPr>
            <w:tcW w:w="9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考核成绩及评语：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7140" w:firstLineChars="34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7140" w:firstLineChars="34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7140" w:firstLineChars="34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7140" w:firstLineChars="34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  字</w:t>
            </w:r>
          </w:p>
          <w:p>
            <w:pPr>
              <w:widowControl/>
              <w:ind w:firstLine="7140" w:firstLineChars="34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7140" w:firstLineChars="3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9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批准单位意见：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盖  章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6930" w:firstLineChars="3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年    月    日</w:t>
            </w:r>
          </w:p>
        </w:tc>
      </w:tr>
    </w:tbl>
    <w:p>
      <w:pPr>
        <w:adjustRightInd w:val="0"/>
        <w:snapToGrid w:val="0"/>
        <w:jc w:val="center"/>
        <w:rPr>
          <w:rFonts w:hint="eastAsia"/>
          <w:b/>
          <w:bCs/>
          <w:sz w:val="32"/>
          <w:szCs w:val="32"/>
        </w:rPr>
      </w:pPr>
    </w:p>
    <w:p>
      <w:pPr>
        <w:snapToGrid w:val="0"/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注：1.本申请表请在A4纸上双面打印。</w:t>
      </w:r>
    </w:p>
    <w:p>
      <w:pPr>
        <w:snapToGrid w:val="0"/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2.本表一式两份，照片和盖章部分不得为复印。</w:t>
      </w:r>
    </w:p>
    <w:p>
      <w:pPr>
        <w:snapToGrid w:val="0"/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3.提交申请表时，请另附两张同申请表所贴一致的照片，用于制作等级证书。</w:t>
      </w:r>
    </w:p>
    <w:p>
      <w:pPr>
        <w:snapToGrid w:val="0"/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4.无任何级别的裁判员，现技术等级、证书编号及颁发单位、日期填无。</w:t>
      </w:r>
    </w:p>
    <w:p>
      <w:pPr>
        <w:snapToGrid w:val="0"/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5.无裁判工作经历的，此项内容填不填写任何内容。</w:t>
      </w:r>
    </w:p>
    <w:p>
      <w:pPr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9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84DC6"/>
    <w:rsid w:val="2BB84D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2016-06-23T09:44:00Z</dcterms:created>
  <dc:creator>Administrator</dc:creator>
  <cp:lastModifiedBy>Administrator</cp:lastModifiedBy>
  <dcterms:modified xsi:type="dcterms:W3CDTF">2016-06-23T09:45:34Z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